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842"/>
        <w:gridCol w:w="3052"/>
      </w:tblGrid>
      <w:tr w:rsidR="002E2905" w:rsidRPr="00FF2A61" w14:paraId="6597D693" w14:textId="77777777" w:rsidTr="002E2905">
        <w:tc>
          <w:tcPr>
            <w:tcW w:w="2660" w:type="dxa"/>
            <w:vAlign w:val="center"/>
          </w:tcPr>
          <w:p w14:paraId="404033F9" w14:textId="72005EB2" w:rsidR="002E2905" w:rsidRPr="00FF2A61" w:rsidRDefault="002E2905" w:rsidP="00535620">
            <w:pPr>
              <w:spacing w:line="276" w:lineRule="auto"/>
              <w:jc w:val="center"/>
              <w:rPr>
                <w:rFonts w:asciiTheme="minorHAnsi" w:hAnsiTheme="minorHAnsi"/>
              </w:rPr>
            </w:pPr>
            <w:bookmarkStart w:id="0" w:name="_GoBack"/>
            <w:bookmarkEnd w:id="0"/>
          </w:p>
        </w:tc>
        <w:tc>
          <w:tcPr>
            <w:tcW w:w="4475" w:type="dxa"/>
            <w:vAlign w:val="center"/>
          </w:tcPr>
          <w:p w14:paraId="7A16ADD9" w14:textId="77777777" w:rsidR="002E2905" w:rsidRPr="00FF2A61" w:rsidRDefault="002E2905" w:rsidP="00535620">
            <w:pPr>
              <w:spacing w:line="276" w:lineRule="auto"/>
              <w:jc w:val="center"/>
              <w:rPr>
                <w:rFonts w:asciiTheme="minorHAnsi" w:hAnsiTheme="minorHAnsi"/>
              </w:rPr>
            </w:pPr>
          </w:p>
        </w:tc>
        <w:tc>
          <w:tcPr>
            <w:tcW w:w="3547" w:type="dxa"/>
            <w:vAlign w:val="center"/>
          </w:tcPr>
          <w:p w14:paraId="5318483B" w14:textId="6F5F338D" w:rsidR="002E2905" w:rsidRPr="00FF2A61" w:rsidRDefault="002E2905" w:rsidP="00535620">
            <w:pPr>
              <w:spacing w:line="276" w:lineRule="auto"/>
              <w:jc w:val="right"/>
              <w:rPr>
                <w:rFonts w:asciiTheme="minorHAnsi" w:hAnsiTheme="minorHAnsi"/>
              </w:rPr>
            </w:pPr>
          </w:p>
        </w:tc>
      </w:tr>
    </w:tbl>
    <w:p w14:paraId="0D0FA8C3" w14:textId="5635F75B" w:rsidR="002E2905" w:rsidRPr="00FF2A61" w:rsidRDefault="002E2905" w:rsidP="002E2905">
      <w:pPr>
        <w:pStyle w:val="Footer"/>
        <w:spacing w:after="120"/>
        <w:rPr>
          <w:rFonts w:asciiTheme="minorHAnsi" w:hAnsiTheme="minorHAnsi" w:cs="Tahoma"/>
        </w:rPr>
      </w:pPr>
      <w:r w:rsidRPr="00FF2A61">
        <w:rPr>
          <w:rFonts w:asciiTheme="minorHAnsi" w:hAnsiTheme="minorHAnsi" w:cs="Tahoma"/>
        </w:rPr>
        <w:t>Consent form for Participants</w:t>
      </w:r>
      <w:r w:rsidRPr="00FF2A61">
        <w:rPr>
          <w:rFonts w:asciiTheme="minorHAnsi" w:hAnsiTheme="minorHAnsi" w:cs="Tahoma"/>
        </w:rPr>
        <w:tab/>
      </w:r>
      <w:r w:rsidR="002C5C3F">
        <w:rPr>
          <w:rFonts w:asciiTheme="minorHAnsi" w:hAnsiTheme="minorHAnsi" w:cs="Tahoma"/>
        </w:rPr>
        <w:tab/>
      </w:r>
    </w:p>
    <w:p w14:paraId="47911404" w14:textId="77777777" w:rsidR="007F069F" w:rsidRDefault="007F069F" w:rsidP="00086F0A">
      <w:pPr>
        <w:pStyle w:val="Heading1"/>
        <w:spacing w:before="120" w:after="120"/>
      </w:pPr>
    </w:p>
    <w:p w14:paraId="4B1B5107" w14:textId="77777777" w:rsidR="000B7A3D" w:rsidRPr="00B70739" w:rsidRDefault="000B7A3D" w:rsidP="000B7A3D">
      <w:pPr>
        <w:pStyle w:val="Default"/>
        <w:spacing w:after="120"/>
        <w:rPr>
          <w:b/>
          <w:color w:val="auto"/>
          <w:sz w:val="28"/>
          <w:szCs w:val="28"/>
          <w:u w:val="single"/>
        </w:rPr>
      </w:pPr>
      <w:r w:rsidRPr="00D818A5">
        <w:rPr>
          <w:b/>
          <w:sz w:val="28"/>
          <w:szCs w:val="28"/>
          <w:u w:val="single"/>
        </w:rPr>
        <w:t>Perioperative Outcome Study in the Elderly (POSE): European, Large Scale, Multi-Centre, Prospective Observational Cohort Study</w:t>
      </w:r>
    </w:p>
    <w:p w14:paraId="45577785" w14:textId="77777777" w:rsidR="007F069F" w:rsidRDefault="007F069F" w:rsidP="00086F0A">
      <w:pPr>
        <w:pStyle w:val="Heading1"/>
        <w:spacing w:before="120" w:after="120"/>
        <w:rPr>
          <w:rFonts w:asciiTheme="minorHAnsi" w:hAnsiTheme="minorHAnsi" w:cs="Tahoma"/>
          <w:b w:val="0"/>
          <w:sz w:val="24"/>
          <w:szCs w:val="24"/>
        </w:rPr>
      </w:pPr>
    </w:p>
    <w:p w14:paraId="59D9E2AB" w14:textId="77777777" w:rsidR="00FE7D5A" w:rsidRPr="00FF2A61" w:rsidRDefault="00FE7D5A" w:rsidP="00086F0A">
      <w:pPr>
        <w:pStyle w:val="Heading1"/>
        <w:spacing w:before="120" w:after="120"/>
        <w:rPr>
          <w:rFonts w:asciiTheme="minorHAnsi" w:hAnsiTheme="minorHAnsi" w:cs="Tahoma"/>
          <w:b w:val="0"/>
          <w:sz w:val="24"/>
          <w:szCs w:val="24"/>
        </w:rPr>
      </w:pPr>
      <w:r w:rsidRPr="00FF2A61">
        <w:rPr>
          <w:rFonts w:asciiTheme="minorHAnsi" w:hAnsiTheme="minorHAnsi" w:cs="Tahoma"/>
          <w:b w:val="0"/>
          <w:sz w:val="24"/>
          <w:szCs w:val="24"/>
        </w:rPr>
        <w:t>Patient Name:</w:t>
      </w:r>
    </w:p>
    <w:p w14:paraId="16D99191" w14:textId="77777777" w:rsidR="00086F0A" w:rsidRPr="00FF2A61" w:rsidRDefault="00086F0A" w:rsidP="00086F0A">
      <w:pPr>
        <w:pStyle w:val="Heading1"/>
        <w:spacing w:before="120" w:after="120"/>
        <w:rPr>
          <w:rFonts w:asciiTheme="minorHAnsi" w:hAnsiTheme="minorHAnsi" w:cs="Tahoma"/>
          <w:b w:val="0"/>
          <w:sz w:val="24"/>
          <w:szCs w:val="24"/>
        </w:rPr>
      </w:pPr>
      <w:r w:rsidRPr="00FF2A61">
        <w:rPr>
          <w:rFonts w:asciiTheme="minorHAnsi" w:hAnsiTheme="minorHAnsi" w:cs="Tahoma"/>
          <w:b w:val="0"/>
          <w:sz w:val="24"/>
          <w:szCs w:val="24"/>
        </w:rPr>
        <w:t>Patient DOB:</w:t>
      </w:r>
    </w:p>
    <w:p w14:paraId="33B21A2E" w14:textId="77777777" w:rsidR="00543F2F" w:rsidRDefault="00717217" w:rsidP="00086F0A">
      <w:pPr>
        <w:spacing w:before="120" w:after="120"/>
        <w:rPr>
          <w:rFonts w:asciiTheme="minorHAnsi" w:hAnsiTheme="minorHAnsi" w:cs="Tahoma"/>
        </w:rPr>
      </w:pPr>
      <w:r w:rsidRPr="00717217">
        <w:rPr>
          <w:rFonts w:asciiTheme="minorHAnsi" w:hAnsiTheme="minorHAnsi"/>
          <w:noProof/>
          <w:lang w:val="en-US" w:eastAsia="en-US"/>
        </w:rPr>
        <mc:AlternateContent>
          <mc:Choice Requires="wps">
            <w:drawing>
              <wp:anchor distT="45720" distB="45720" distL="114300" distR="114300" simplePos="0" relativeHeight="251674112" behindDoc="0" locked="0" layoutInCell="1" allowOverlap="1" wp14:anchorId="3DE1A539" wp14:editId="148C4BBC">
                <wp:simplePos x="0" y="0"/>
                <wp:positionH relativeFrom="page">
                  <wp:posOffset>5563966</wp:posOffset>
                </wp:positionH>
                <wp:positionV relativeFrom="paragraph">
                  <wp:posOffset>5080</wp:posOffset>
                </wp:positionV>
                <wp:extent cx="1560830" cy="275590"/>
                <wp:effectExtent l="0" t="0" r="2032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75590"/>
                        </a:xfrm>
                        <a:prstGeom prst="rect">
                          <a:avLst/>
                        </a:prstGeom>
                        <a:solidFill>
                          <a:srgbClr val="FFFFFF"/>
                        </a:solidFill>
                        <a:ln w="9525">
                          <a:solidFill>
                            <a:srgbClr val="000000"/>
                          </a:solidFill>
                          <a:miter lim="800000"/>
                          <a:headEnd/>
                          <a:tailEnd/>
                        </a:ln>
                      </wps:spPr>
                      <wps:txbx>
                        <w:txbxContent>
                          <w:p w14:paraId="60C0FA44" w14:textId="77777777" w:rsidR="002A5EAE" w:rsidRDefault="002A5EAE" w:rsidP="00717217">
                            <w:pPr>
                              <w:jc w:val="center"/>
                            </w:pPr>
                            <w:r>
                              <w:t>Please initial in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C0E6AB" id="_x0000_t202" coordsize="21600,21600" o:spt="202" path="m,l,21600r21600,l21600,xe">
                <v:stroke joinstyle="miter"/>
                <v:path gradientshapeok="t" o:connecttype="rect"/>
              </v:shapetype>
              <v:shape id="Text Box 2" o:spid="_x0000_s1026" type="#_x0000_t202" style="position:absolute;margin-left:438.1pt;margin-top:.4pt;width:122.9pt;height:110.6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UhJA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">
                <v:textbox style="mso-fit-shape-to-text:t">
                  <w:txbxContent>
                    <w:p w:rsidR="00717217" w:rsidRDefault="00717217" w:rsidP="00717217">
                      <w:pPr>
                        <w:jc w:val="center"/>
                      </w:pPr>
                      <w:r>
                        <w:t>Please initial in box</w:t>
                      </w:r>
                    </w:p>
                  </w:txbxContent>
                </v:textbox>
                <w10:wrap type="square" anchorx="page"/>
              </v:shape>
            </w:pict>
          </mc:Fallback>
        </mc:AlternateContent>
      </w:r>
      <w:r w:rsidR="00543F2F" w:rsidRPr="00FF2A61">
        <w:rPr>
          <w:rFonts w:asciiTheme="minorHAnsi" w:hAnsiTheme="minorHAnsi" w:cs="Tahoma"/>
        </w:rPr>
        <w:t>Patient Trial Number:</w:t>
      </w:r>
    </w:p>
    <w:p w14:paraId="52A31A85" w14:textId="77777777" w:rsidR="00FF2A61" w:rsidRDefault="00FF2A61" w:rsidP="00086F0A">
      <w:pPr>
        <w:spacing w:before="120" w:after="120"/>
        <w:rPr>
          <w:rFonts w:asciiTheme="minorHAnsi" w:hAnsiTheme="minorHAnsi"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425"/>
        <w:gridCol w:w="1315"/>
      </w:tblGrid>
      <w:tr w:rsidR="00FF2A61" w14:paraId="33805654" w14:textId="77777777" w:rsidTr="001C0B3C">
        <w:trPr>
          <w:trHeight w:val="659"/>
        </w:trPr>
        <w:tc>
          <w:tcPr>
            <w:tcW w:w="7225" w:type="dxa"/>
          </w:tcPr>
          <w:p w14:paraId="563D48EA" w14:textId="7EC806AB" w:rsidR="001C0B3C" w:rsidRDefault="00FF2A61" w:rsidP="00535620">
            <w:pPr>
              <w:spacing w:before="120" w:after="120"/>
              <w:rPr>
                <w:rFonts w:asciiTheme="minorHAnsi" w:hAnsiTheme="minorHAnsi" w:cs="Tahoma"/>
              </w:rPr>
            </w:pPr>
            <w:r w:rsidRPr="00FF2A61">
              <w:rPr>
                <w:rFonts w:asciiTheme="minorHAnsi" w:hAnsiTheme="minorHAnsi" w:cs="Tahoma"/>
              </w:rPr>
              <w:t xml:space="preserve">I confirm that I have read and understood the Participant Information Sheet dated </w:t>
            </w:r>
            <w:r w:rsidR="000B7A3D">
              <w:rPr>
                <w:rFonts w:asciiTheme="minorHAnsi" w:hAnsiTheme="minorHAnsi" w:cs="Tahoma"/>
              </w:rPr>
              <w:t>02</w:t>
            </w:r>
            <w:r w:rsidR="002A5EAE">
              <w:rPr>
                <w:rFonts w:asciiTheme="minorHAnsi" w:hAnsiTheme="minorHAnsi" w:cs="Tahoma"/>
              </w:rPr>
              <w:t>/08</w:t>
            </w:r>
            <w:r w:rsidR="000B7A3D">
              <w:rPr>
                <w:rFonts w:asciiTheme="minorHAnsi" w:hAnsiTheme="minorHAnsi" w:cs="Tahoma"/>
              </w:rPr>
              <w:t>/2017</w:t>
            </w:r>
            <w:r w:rsidRPr="00FF2A61">
              <w:rPr>
                <w:rFonts w:asciiTheme="minorHAnsi" w:hAnsiTheme="minorHAnsi" w:cs="Tahoma"/>
              </w:rPr>
              <w:t xml:space="preserve"> for the above study and have had an opportunity to ask questions regarding the study. I have been given a copy of the Participant Information Sheet to keep</w:t>
            </w:r>
            <w:r w:rsidR="004A058E">
              <w:rPr>
                <w:rFonts w:asciiTheme="minorHAnsi" w:hAnsiTheme="minorHAnsi" w:cs="Tahoma"/>
              </w:rPr>
              <w:t>.</w:t>
            </w:r>
          </w:p>
        </w:tc>
        <w:tc>
          <w:tcPr>
            <w:tcW w:w="425" w:type="dxa"/>
          </w:tcPr>
          <w:p w14:paraId="082328BB" w14:textId="77777777" w:rsidR="00FF2A61" w:rsidRDefault="00FF2A61" w:rsidP="00086F0A">
            <w:pPr>
              <w:spacing w:before="120" w:after="120"/>
              <w:rPr>
                <w:rFonts w:asciiTheme="minorHAnsi" w:hAnsiTheme="minorHAnsi" w:cs="Tahoma"/>
              </w:rPr>
            </w:pPr>
          </w:p>
        </w:tc>
        <w:tc>
          <w:tcPr>
            <w:tcW w:w="1315" w:type="dxa"/>
          </w:tcPr>
          <w:p w14:paraId="47DE3ABE" w14:textId="77777777" w:rsidR="00FF2A61" w:rsidRPr="001C0B3C" w:rsidRDefault="001C0B3C" w:rsidP="00086F0A">
            <w:pPr>
              <w:spacing w:before="120" w:after="120"/>
              <w:rPr>
                <w:rFonts w:asciiTheme="minorHAnsi" w:hAnsiTheme="minorHAnsi" w:cs="Tahoma"/>
              </w:rPr>
            </w:pPr>
            <w:r>
              <w:rPr>
                <w:rFonts w:asciiTheme="minorHAnsi" w:hAnsiTheme="minorHAnsi" w:cs="Tahoma"/>
                <w:noProof/>
                <w:lang w:val="en-US" w:eastAsia="en-US"/>
              </w:rPr>
              <mc:AlternateContent>
                <mc:Choice Requires="wps">
                  <w:drawing>
                    <wp:anchor distT="0" distB="0" distL="114300" distR="114300" simplePos="0" relativeHeight="251667968" behindDoc="0" locked="0" layoutInCell="1" allowOverlap="1" wp14:anchorId="65421E79" wp14:editId="3497E41F">
                      <wp:simplePos x="0" y="0"/>
                      <wp:positionH relativeFrom="column">
                        <wp:posOffset>-7620</wp:posOffset>
                      </wp:positionH>
                      <wp:positionV relativeFrom="paragraph">
                        <wp:posOffset>217541</wp:posOffset>
                      </wp:positionV>
                      <wp:extent cx="525780" cy="534670"/>
                      <wp:effectExtent l="0" t="0" r="26670" b="17780"/>
                      <wp:wrapNone/>
                      <wp:docPr id="13" name="Rectangle 13"/>
                      <wp:cNvGraphicFramePr/>
                      <a:graphic xmlns:a="http://schemas.openxmlformats.org/drawingml/2006/main">
                        <a:graphicData uri="http://schemas.microsoft.com/office/word/2010/wordprocessingShape">
                          <wps:wsp>
                            <wps:cNvSpPr/>
                            <wps:spPr>
                              <a:xfrm>
                                <a:off x="0" y="0"/>
                                <a:ext cx="525780" cy="53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CCDA0B" id="Rectangle 13" o:spid="_x0000_s1026" style="position:absolute;margin-left:-.6pt;margin-top:17.15pt;width:41.4pt;height:42.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" filled="f" strokecolor="black [3213]" strokeweight=".5pt"/>
                  </w:pict>
                </mc:Fallback>
              </mc:AlternateContent>
            </w:r>
          </w:p>
        </w:tc>
      </w:tr>
      <w:tr w:rsidR="00FF2A61" w14:paraId="10F85C8B" w14:textId="77777777" w:rsidTr="001C0B3C">
        <w:trPr>
          <w:trHeight w:val="659"/>
        </w:trPr>
        <w:tc>
          <w:tcPr>
            <w:tcW w:w="7225" w:type="dxa"/>
          </w:tcPr>
          <w:p w14:paraId="5D7C9D0B" w14:textId="77777777" w:rsidR="00FF2A61" w:rsidRDefault="00FF2A61" w:rsidP="001C0B3C">
            <w:pPr>
              <w:spacing w:before="120" w:after="120"/>
              <w:rPr>
                <w:rFonts w:asciiTheme="minorHAnsi" w:hAnsiTheme="minorHAnsi" w:cs="Tahoma"/>
              </w:rPr>
            </w:pPr>
            <w:r w:rsidRPr="00FF2A61">
              <w:rPr>
                <w:rFonts w:asciiTheme="minorHAnsi" w:hAnsiTheme="minorHAnsi" w:cs="Tahoma"/>
              </w:rPr>
              <w:t>I understand that my participation in this study is voluntary and that I am free to withdraw at any time, without giving any reason, and without my medical care being affected.</w:t>
            </w:r>
          </w:p>
        </w:tc>
        <w:tc>
          <w:tcPr>
            <w:tcW w:w="425" w:type="dxa"/>
          </w:tcPr>
          <w:p w14:paraId="10A1A89C" w14:textId="77777777" w:rsidR="00FF2A61" w:rsidRDefault="00FF2A61" w:rsidP="00086F0A">
            <w:pPr>
              <w:spacing w:before="120" w:after="120"/>
              <w:rPr>
                <w:rFonts w:asciiTheme="minorHAnsi" w:hAnsiTheme="minorHAnsi" w:cs="Tahoma"/>
              </w:rPr>
            </w:pPr>
          </w:p>
        </w:tc>
        <w:tc>
          <w:tcPr>
            <w:tcW w:w="1315" w:type="dxa"/>
          </w:tcPr>
          <w:p w14:paraId="24CE1495" w14:textId="77777777" w:rsidR="00FF2A61" w:rsidRDefault="001C0B3C" w:rsidP="00086F0A">
            <w:pPr>
              <w:spacing w:before="120" w:after="120"/>
              <w:rPr>
                <w:rFonts w:asciiTheme="minorHAnsi" w:hAnsiTheme="minorHAnsi" w:cs="Tahoma"/>
              </w:rPr>
            </w:pPr>
            <w:r>
              <w:rPr>
                <w:rFonts w:asciiTheme="minorHAnsi" w:hAnsiTheme="minorHAnsi" w:cs="Tahoma"/>
                <w:noProof/>
                <w:lang w:val="en-US" w:eastAsia="en-US"/>
              </w:rPr>
              <mc:AlternateContent>
                <mc:Choice Requires="wps">
                  <w:drawing>
                    <wp:anchor distT="0" distB="0" distL="114300" distR="114300" simplePos="0" relativeHeight="251665920" behindDoc="0" locked="0" layoutInCell="1" allowOverlap="1" wp14:anchorId="42173CC6" wp14:editId="108344A9">
                      <wp:simplePos x="0" y="0"/>
                      <wp:positionH relativeFrom="column">
                        <wp:posOffset>-7620</wp:posOffset>
                      </wp:positionH>
                      <wp:positionV relativeFrom="paragraph">
                        <wp:posOffset>97742</wp:posOffset>
                      </wp:positionV>
                      <wp:extent cx="525780" cy="534670"/>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525780" cy="53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D0EEF8" id="Rectangle 12" o:spid="_x0000_s1026" style="position:absolute;margin-left:-.6pt;margin-top:7.7pt;width:41.4pt;height:42.1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" filled="f" strokecolor="black [3213]" strokeweight=".5pt"/>
                  </w:pict>
                </mc:Fallback>
              </mc:AlternateContent>
            </w:r>
          </w:p>
        </w:tc>
      </w:tr>
      <w:tr w:rsidR="00FF2A61" w14:paraId="1360D85C" w14:textId="77777777" w:rsidTr="001C0B3C">
        <w:trPr>
          <w:trHeight w:val="1052"/>
        </w:trPr>
        <w:tc>
          <w:tcPr>
            <w:tcW w:w="7225" w:type="dxa"/>
          </w:tcPr>
          <w:p w14:paraId="2302EDC1" w14:textId="77777777" w:rsidR="00FF2A61" w:rsidRDefault="00FF2A61" w:rsidP="001C0B3C">
            <w:pPr>
              <w:tabs>
                <w:tab w:val="num" w:pos="360"/>
              </w:tabs>
              <w:rPr>
                <w:rFonts w:asciiTheme="minorHAnsi" w:hAnsiTheme="minorHAnsi" w:cs="Tahoma"/>
              </w:rPr>
            </w:pPr>
            <w:r w:rsidRPr="00FF2A61">
              <w:rPr>
                <w:rFonts w:asciiTheme="minorHAnsi" w:hAnsiTheme="minorHAnsi" w:cs="Tahoma"/>
              </w:rPr>
              <w:t>I understand that sections of my medical notes and data collected during the study may be looked at by professionals involved in this study or by regulatory authorities where relevant to this research</w:t>
            </w:r>
            <w:r w:rsidR="002C5C3F">
              <w:rPr>
                <w:rFonts w:asciiTheme="minorHAnsi" w:hAnsiTheme="minorHAnsi" w:cs="Tahoma"/>
              </w:rPr>
              <w:t xml:space="preserve"> – including after my death, if required</w:t>
            </w:r>
            <w:r w:rsidRPr="00FF2A61">
              <w:rPr>
                <w:rFonts w:asciiTheme="minorHAnsi" w:hAnsiTheme="minorHAnsi" w:cs="Tahoma"/>
              </w:rPr>
              <w:t xml:space="preserve">.  </w:t>
            </w:r>
          </w:p>
          <w:p w14:paraId="4267D3DD" w14:textId="77777777" w:rsidR="002C5C3F" w:rsidRPr="00FF2A61" w:rsidRDefault="002C5C3F" w:rsidP="001C0B3C">
            <w:pPr>
              <w:tabs>
                <w:tab w:val="num" w:pos="360"/>
              </w:tabs>
              <w:rPr>
                <w:rFonts w:asciiTheme="minorHAnsi" w:hAnsiTheme="minorHAnsi" w:cs="Tahoma"/>
              </w:rPr>
            </w:pPr>
          </w:p>
        </w:tc>
        <w:tc>
          <w:tcPr>
            <w:tcW w:w="425" w:type="dxa"/>
          </w:tcPr>
          <w:p w14:paraId="24379B74" w14:textId="77777777" w:rsidR="00FF2A61" w:rsidRDefault="00FF2A61" w:rsidP="00FF2A61">
            <w:pPr>
              <w:spacing w:before="120" w:after="120"/>
              <w:rPr>
                <w:rFonts w:asciiTheme="minorHAnsi" w:hAnsiTheme="minorHAnsi" w:cs="Tahoma"/>
              </w:rPr>
            </w:pPr>
          </w:p>
        </w:tc>
        <w:tc>
          <w:tcPr>
            <w:tcW w:w="1315" w:type="dxa"/>
          </w:tcPr>
          <w:p w14:paraId="045386A3" w14:textId="77777777" w:rsidR="00FF2A61" w:rsidRDefault="002C5C3F" w:rsidP="00FF2A61">
            <w:pPr>
              <w:spacing w:before="120" w:after="120"/>
              <w:rPr>
                <w:rFonts w:asciiTheme="minorHAnsi" w:hAnsiTheme="minorHAnsi" w:cs="Tahoma"/>
              </w:rPr>
            </w:pPr>
            <w:r>
              <w:rPr>
                <w:rFonts w:asciiTheme="minorHAnsi" w:hAnsiTheme="minorHAnsi" w:cs="Tahoma"/>
                <w:noProof/>
                <w:lang w:val="en-US" w:eastAsia="en-US"/>
              </w:rPr>
              <mc:AlternateContent>
                <mc:Choice Requires="wps">
                  <w:drawing>
                    <wp:anchor distT="0" distB="0" distL="114300" distR="114300" simplePos="0" relativeHeight="251670016" behindDoc="0" locked="0" layoutInCell="1" allowOverlap="1" wp14:anchorId="16EDBAE0" wp14:editId="3926CEAF">
                      <wp:simplePos x="0" y="0"/>
                      <wp:positionH relativeFrom="column">
                        <wp:posOffset>-7620</wp:posOffset>
                      </wp:positionH>
                      <wp:positionV relativeFrom="paragraph">
                        <wp:posOffset>803275</wp:posOffset>
                      </wp:positionV>
                      <wp:extent cx="525780" cy="534670"/>
                      <wp:effectExtent l="0" t="0" r="26670" b="17780"/>
                      <wp:wrapNone/>
                      <wp:docPr id="14" name="Rectangle 14"/>
                      <wp:cNvGraphicFramePr/>
                      <a:graphic xmlns:a="http://schemas.openxmlformats.org/drawingml/2006/main">
                        <a:graphicData uri="http://schemas.microsoft.com/office/word/2010/wordprocessingShape">
                          <wps:wsp>
                            <wps:cNvSpPr/>
                            <wps:spPr>
                              <a:xfrm>
                                <a:off x="0" y="0"/>
                                <a:ext cx="525780" cy="53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5DB069" id="Rectangle 14" o:spid="_x0000_s1026" style="position:absolute;margin-left:-.6pt;margin-top:63.25pt;width:41.4pt;height:42.1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" filled="f" strokecolor="black [3213]" strokeweight=".5pt"/>
                  </w:pict>
                </mc:Fallback>
              </mc:AlternateContent>
            </w:r>
            <w:r w:rsidR="001C0B3C">
              <w:rPr>
                <w:rFonts w:asciiTheme="minorHAnsi" w:hAnsiTheme="minorHAnsi" w:cs="Tahoma"/>
                <w:noProof/>
                <w:lang w:val="en-US" w:eastAsia="en-US"/>
              </w:rPr>
              <mc:AlternateContent>
                <mc:Choice Requires="wps">
                  <w:drawing>
                    <wp:anchor distT="0" distB="0" distL="114300" distR="114300" simplePos="0" relativeHeight="251663872" behindDoc="0" locked="0" layoutInCell="1" allowOverlap="1" wp14:anchorId="20D3E8F7" wp14:editId="7C9D19F4">
                      <wp:simplePos x="0" y="0"/>
                      <wp:positionH relativeFrom="column">
                        <wp:posOffset>-7620</wp:posOffset>
                      </wp:positionH>
                      <wp:positionV relativeFrom="paragraph">
                        <wp:posOffset>56779</wp:posOffset>
                      </wp:positionV>
                      <wp:extent cx="525780" cy="534670"/>
                      <wp:effectExtent l="0" t="0" r="26670" b="17780"/>
                      <wp:wrapNone/>
                      <wp:docPr id="11" name="Rectangle 11"/>
                      <wp:cNvGraphicFramePr/>
                      <a:graphic xmlns:a="http://schemas.openxmlformats.org/drawingml/2006/main">
                        <a:graphicData uri="http://schemas.microsoft.com/office/word/2010/wordprocessingShape">
                          <wps:wsp>
                            <wps:cNvSpPr/>
                            <wps:spPr>
                              <a:xfrm>
                                <a:off x="0" y="0"/>
                                <a:ext cx="525780" cy="53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4F0E93" id="Rectangle 11" o:spid="_x0000_s1026" style="position:absolute;margin-left:-.6pt;margin-top:4.45pt;width:41.4pt;height:42.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" filled="f" strokecolor="black [3213]" strokeweight=".5pt"/>
                  </w:pict>
                </mc:Fallback>
              </mc:AlternateContent>
            </w:r>
          </w:p>
        </w:tc>
      </w:tr>
      <w:tr w:rsidR="00FF2A61" w14:paraId="4E9B01CC" w14:textId="77777777" w:rsidTr="001C0B3C">
        <w:trPr>
          <w:trHeight w:val="659"/>
        </w:trPr>
        <w:tc>
          <w:tcPr>
            <w:tcW w:w="7225" w:type="dxa"/>
          </w:tcPr>
          <w:p w14:paraId="0558FD4B" w14:textId="77777777" w:rsidR="00FF2A61" w:rsidRPr="00FF2A61" w:rsidRDefault="00FF2A61" w:rsidP="001C0B3C">
            <w:pPr>
              <w:tabs>
                <w:tab w:val="num" w:pos="360"/>
              </w:tabs>
              <w:rPr>
                <w:rFonts w:asciiTheme="minorHAnsi" w:hAnsiTheme="minorHAnsi" w:cs="Tahoma"/>
              </w:rPr>
            </w:pPr>
            <w:r w:rsidRPr="00FF2A61">
              <w:rPr>
                <w:rFonts w:asciiTheme="minorHAnsi" w:hAnsiTheme="minorHAnsi" w:cs="Tahoma"/>
              </w:rPr>
              <w:t>I understand that my personal data will be processed and stored securely in compliance with the Data Protection Act 1998.</w:t>
            </w:r>
          </w:p>
          <w:p w14:paraId="41F9DEBE" w14:textId="77777777" w:rsidR="00FF2A61" w:rsidRPr="00FF2A61" w:rsidRDefault="00FF2A61" w:rsidP="001C0B3C">
            <w:pPr>
              <w:tabs>
                <w:tab w:val="num" w:pos="360"/>
              </w:tabs>
              <w:rPr>
                <w:rFonts w:asciiTheme="minorHAnsi" w:hAnsiTheme="minorHAnsi" w:cs="Tahoma"/>
              </w:rPr>
            </w:pPr>
          </w:p>
        </w:tc>
        <w:tc>
          <w:tcPr>
            <w:tcW w:w="425" w:type="dxa"/>
          </w:tcPr>
          <w:p w14:paraId="29E2F737" w14:textId="77777777" w:rsidR="00FF2A61" w:rsidRDefault="00FF2A61" w:rsidP="00FF2A61">
            <w:pPr>
              <w:spacing w:before="120" w:after="120"/>
              <w:rPr>
                <w:rFonts w:asciiTheme="minorHAnsi" w:hAnsiTheme="minorHAnsi" w:cs="Tahoma"/>
              </w:rPr>
            </w:pPr>
          </w:p>
        </w:tc>
        <w:tc>
          <w:tcPr>
            <w:tcW w:w="1315" w:type="dxa"/>
          </w:tcPr>
          <w:p w14:paraId="0332CACE" w14:textId="77777777" w:rsidR="00FF2A61" w:rsidRDefault="00FF2A61" w:rsidP="00FF2A61">
            <w:pPr>
              <w:spacing w:before="120" w:after="120"/>
              <w:rPr>
                <w:rFonts w:asciiTheme="minorHAnsi" w:hAnsiTheme="minorHAnsi" w:cs="Tahoma"/>
              </w:rPr>
            </w:pPr>
          </w:p>
        </w:tc>
      </w:tr>
      <w:tr w:rsidR="00FF2A61" w14:paraId="3EAA5EDD" w14:textId="77777777" w:rsidTr="001C0B3C">
        <w:trPr>
          <w:trHeight w:val="659"/>
        </w:trPr>
        <w:tc>
          <w:tcPr>
            <w:tcW w:w="7225" w:type="dxa"/>
          </w:tcPr>
          <w:p w14:paraId="2BA0DB76" w14:textId="77777777" w:rsidR="00FF2A61" w:rsidRDefault="00FF2A61" w:rsidP="001C0B3C">
            <w:pPr>
              <w:spacing w:before="120" w:after="120"/>
              <w:rPr>
                <w:rFonts w:asciiTheme="minorHAnsi" w:hAnsiTheme="minorHAnsi" w:cs="Tahoma"/>
              </w:rPr>
            </w:pPr>
            <w:r w:rsidRPr="00FF2A61">
              <w:rPr>
                <w:rFonts w:asciiTheme="minorHAnsi" w:hAnsiTheme="minorHAnsi" w:cs="Tahoma"/>
              </w:rPr>
              <w:t>I have no objection to taking part in the above study</w:t>
            </w:r>
            <w:r w:rsidR="00B66FB8">
              <w:rPr>
                <w:rFonts w:asciiTheme="minorHAnsi" w:hAnsiTheme="minorHAnsi" w:cs="Tahoma"/>
              </w:rPr>
              <w:t xml:space="preserve"> and being contacted for a follow-up questionnaire.</w:t>
            </w:r>
          </w:p>
        </w:tc>
        <w:tc>
          <w:tcPr>
            <w:tcW w:w="425" w:type="dxa"/>
          </w:tcPr>
          <w:p w14:paraId="550FFB02" w14:textId="77777777" w:rsidR="00FF2A61" w:rsidRDefault="00FF2A61" w:rsidP="00FF2A61">
            <w:pPr>
              <w:spacing w:before="120" w:after="120"/>
              <w:rPr>
                <w:rFonts w:asciiTheme="minorHAnsi" w:hAnsiTheme="minorHAnsi" w:cs="Tahoma"/>
              </w:rPr>
            </w:pPr>
          </w:p>
        </w:tc>
        <w:tc>
          <w:tcPr>
            <w:tcW w:w="1315" w:type="dxa"/>
          </w:tcPr>
          <w:p w14:paraId="611D5DF5" w14:textId="77777777" w:rsidR="00FF2A61" w:rsidRDefault="001C0B3C" w:rsidP="00FF2A61">
            <w:pPr>
              <w:spacing w:before="120" w:after="120"/>
              <w:rPr>
                <w:rFonts w:asciiTheme="minorHAnsi" w:hAnsiTheme="minorHAnsi" w:cs="Tahoma"/>
              </w:rPr>
            </w:pPr>
            <w:r>
              <w:rPr>
                <w:rFonts w:asciiTheme="minorHAnsi" w:hAnsiTheme="minorHAnsi" w:cs="Tahoma"/>
                <w:noProof/>
                <w:lang w:val="en-US" w:eastAsia="en-US"/>
              </w:rPr>
              <mc:AlternateContent>
                <mc:Choice Requires="wps">
                  <w:drawing>
                    <wp:anchor distT="0" distB="0" distL="114300" distR="114300" simplePos="0" relativeHeight="251672064" behindDoc="0" locked="0" layoutInCell="1" allowOverlap="1" wp14:anchorId="31F997C2" wp14:editId="4F3FB987">
                      <wp:simplePos x="0" y="0"/>
                      <wp:positionH relativeFrom="column">
                        <wp:posOffset>-7620</wp:posOffset>
                      </wp:positionH>
                      <wp:positionV relativeFrom="paragraph">
                        <wp:posOffset>8255</wp:posOffset>
                      </wp:positionV>
                      <wp:extent cx="525780" cy="534670"/>
                      <wp:effectExtent l="0" t="0" r="26670" b="17780"/>
                      <wp:wrapNone/>
                      <wp:docPr id="15" name="Rectangle 15"/>
                      <wp:cNvGraphicFramePr/>
                      <a:graphic xmlns:a="http://schemas.openxmlformats.org/drawingml/2006/main">
                        <a:graphicData uri="http://schemas.microsoft.com/office/word/2010/wordprocessingShape">
                          <wps:wsp>
                            <wps:cNvSpPr/>
                            <wps:spPr>
                              <a:xfrm>
                                <a:off x="0" y="0"/>
                                <a:ext cx="525780" cy="5346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1F8CA0" id="Rectangle 15" o:spid="_x0000_s1026" style="position:absolute;margin-left:-.6pt;margin-top:.65pt;width:41.4pt;height:42.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" filled="f" strokecolor="black [3213]" strokeweight=".5pt"/>
                  </w:pict>
                </mc:Fallback>
              </mc:AlternateContent>
            </w:r>
          </w:p>
        </w:tc>
      </w:tr>
    </w:tbl>
    <w:p w14:paraId="29061C7A" w14:textId="77777777" w:rsidR="00FF2A61" w:rsidRDefault="00FF2A61">
      <w:pPr>
        <w:rPr>
          <w:rFonts w:asciiTheme="minorHAnsi" w:hAnsiTheme="minorHAnsi" w:cs="Tahoma"/>
        </w:rPr>
      </w:pPr>
    </w:p>
    <w:p w14:paraId="6A7F4624" w14:textId="77777777" w:rsidR="000D3751" w:rsidRDefault="000D3751">
      <w:pPr>
        <w:rPr>
          <w:rFonts w:asciiTheme="minorHAnsi" w:hAnsiTheme="minorHAnsi" w:cs="Tahoma"/>
        </w:rPr>
      </w:pPr>
    </w:p>
    <w:p w14:paraId="2FB2BA68" w14:textId="77777777" w:rsidR="000D3751" w:rsidRDefault="000D3751">
      <w:pPr>
        <w:rPr>
          <w:rFonts w:asciiTheme="minorHAnsi" w:hAnsiTheme="minorHAnsi" w:cs="Tahoma"/>
        </w:rPr>
      </w:pPr>
    </w:p>
    <w:p w14:paraId="76A5EDC3" w14:textId="77777777" w:rsidR="000D3751" w:rsidRPr="002C3B74" w:rsidRDefault="000D3751" w:rsidP="000D3751">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cs="Arial"/>
          <w:color w:val="000000"/>
          <w:sz w:val="20"/>
          <w:szCs w:val="20"/>
        </w:rPr>
      </w:pPr>
      <w:r w:rsidRPr="002C3B74">
        <w:rPr>
          <w:rFonts w:cs="Arial"/>
          <w:color w:val="000000"/>
          <w:sz w:val="20"/>
          <w:szCs w:val="20"/>
        </w:rPr>
        <w:tab/>
      </w:r>
      <w:r w:rsidRPr="002C3B74">
        <w:rPr>
          <w:rFonts w:cs="Arial"/>
          <w:color w:val="000000"/>
          <w:sz w:val="20"/>
          <w:szCs w:val="20"/>
        </w:rPr>
        <w:tab/>
      </w:r>
      <w:r w:rsidRPr="002C3B74">
        <w:rPr>
          <w:rFonts w:cs="Arial"/>
          <w:color w:val="000000"/>
          <w:sz w:val="20"/>
          <w:szCs w:val="20"/>
        </w:rPr>
        <w:tab/>
      </w:r>
      <w:r>
        <w:rPr>
          <w:rFonts w:cs="Arial"/>
          <w:color w:val="000000"/>
          <w:sz w:val="20"/>
          <w:szCs w:val="20"/>
        </w:rPr>
        <w:t xml:space="preserve">  </w:t>
      </w:r>
      <w:r w:rsidRPr="002C3B74">
        <w:rPr>
          <w:rFonts w:cs="Arial"/>
          <w:color w:val="000000"/>
          <w:sz w:val="20"/>
          <w:szCs w:val="20"/>
        </w:rPr>
        <w:tab/>
      </w:r>
      <w:r w:rsidRPr="002C3B74">
        <w:rPr>
          <w:rFonts w:cs="Arial"/>
          <w:color w:val="000000"/>
          <w:sz w:val="20"/>
          <w:szCs w:val="20"/>
        </w:rPr>
        <w:tab/>
      </w:r>
      <w:r w:rsidRPr="002C3B74">
        <w:rPr>
          <w:rFonts w:cs="Arial"/>
          <w:color w:val="000000"/>
          <w:sz w:val="20"/>
          <w:szCs w:val="20"/>
        </w:rPr>
        <w:tab/>
      </w:r>
    </w:p>
    <w:p w14:paraId="569F44B4" w14:textId="5F56A69F" w:rsidR="000D3751" w:rsidRPr="000D3751" w:rsidRDefault="00A42A34" w:rsidP="000D3751">
      <w:pPr>
        <w:tabs>
          <w:tab w:val="left" w:pos="57"/>
          <w:tab w:val="left" w:pos="3544"/>
          <w:tab w:val="left" w:pos="7088"/>
          <w:tab w:val="right" w:leader="underscore" w:pos="9356"/>
        </w:tabs>
        <w:autoSpaceDE w:val="0"/>
        <w:autoSpaceDN w:val="0"/>
        <w:adjustRightInd w:val="0"/>
        <w:rPr>
          <w:rFonts w:asciiTheme="minorHAnsi" w:hAnsiTheme="minorHAnsi" w:cs="Arial"/>
          <w:color w:val="000000"/>
        </w:rPr>
      </w:pPr>
      <w:r>
        <w:rPr>
          <w:rFonts w:asciiTheme="minorHAnsi" w:hAnsiTheme="minorHAnsi" w:cs="Arial"/>
          <w:color w:val="000000"/>
        </w:rPr>
        <w:t xml:space="preserve">Name of Participant </w:t>
      </w:r>
      <w:r w:rsidR="000D3751" w:rsidRPr="000D3751">
        <w:rPr>
          <w:rFonts w:asciiTheme="minorHAnsi" w:hAnsiTheme="minorHAnsi" w:cs="Arial"/>
          <w:color w:val="000000"/>
        </w:rPr>
        <w:t xml:space="preserve">(PRINT) </w:t>
      </w:r>
      <w:r w:rsidR="000D3751" w:rsidRPr="000D3751">
        <w:rPr>
          <w:rFonts w:asciiTheme="minorHAnsi" w:hAnsiTheme="minorHAnsi" w:cs="Arial"/>
          <w:color w:val="000000"/>
        </w:rPr>
        <w:tab/>
        <w:t xml:space="preserve">  Date </w:t>
      </w:r>
      <w:r w:rsidR="000D3751" w:rsidRPr="000D3751">
        <w:rPr>
          <w:rFonts w:asciiTheme="minorHAnsi" w:hAnsiTheme="minorHAnsi" w:cs="Arial"/>
          <w:color w:val="000000"/>
        </w:rPr>
        <w:tab/>
        <w:t>Signature</w:t>
      </w:r>
    </w:p>
    <w:p w14:paraId="371B98C4" w14:textId="77777777" w:rsidR="000D3751" w:rsidRPr="000D3751" w:rsidRDefault="000D3751" w:rsidP="000D3751">
      <w:pPr>
        <w:tabs>
          <w:tab w:val="left" w:pos="57"/>
          <w:tab w:val="right" w:leader="underscore" w:pos="2835"/>
          <w:tab w:val="left" w:pos="3969"/>
          <w:tab w:val="right" w:leader="underscore" w:pos="6237"/>
          <w:tab w:val="left" w:pos="7088"/>
          <w:tab w:val="right" w:leader="underscore" w:pos="9356"/>
        </w:tabs>
        <w:autoSpaceDE w:val="0"/>
        <w:autoSpaceDN w:val="0"/>
        <w:adjustRightInd w:val="0"/>
        <w:rPr>
          <w:rFonts w:asciiTheme="minorHAnsi" w:hAnsiTheme="minorHAnsi" w:cs="Arial"/>
          <w:color w:val="000000"/>
        </w:rPr>
      </w:pPr>
    </w:p>
    <w:p w14:paraId="38C055D8" w14:textId="77777777" w:rsidR="000D3751" w:rsidRPr="000D3751" w:rsidRDefault="000D3751" w:rsidP="000D3751">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Theme="minorHAnsi" w:hAnsiTheme="minorHAnsi" w:cs="Arial"/>
          <w:color w:val="000000"/>
        </w:rPr>
      </w:pPr>
      <w:r w:rsidRPr="000D3751">
        <w:rPr>
          <w:rFonts w:asciiTheme="minorHAnsi" w:hAnsiTheme="minorHAnsi" w:cs="Arial"/>
          <w:color w:val="000000"/>
        </w:rPr>
        <w:tab/>
      </w:r>
      <w:r w:rsidRPr="000D3751">
        <w:rPr>
          <w:rFonts w:asciiTheme="minorHAnsi" w:hAnsiTheme="minorHAnsi" w:cs="Arial"/>
          <w:color w:val="000000"/>
        </w:rPr>
        <w:tab/>
      </w:r>
      <w:r w:rsidRPr="000D3751">
        <w:rPr>
          <w:rFonts w:asciiTheme="minorHAnsi" w:hAnsiTheme="minorHAnsi" w:cs="Arial"/>
          <w:color w:val="000000"/>
        </w:rPr>
        <w:tab/>
        <w:t xml:space="preserve">  </w:t>
      </w:r>
      <w:r w:rsidRPr="000D3751">
        <w:rPr>
          <w:rFonts w:asciiTheme="minorHAnsi" w:hAnsiTheme="minorHAnsi" w:cs="Arial"/>
          <w:color w:val="000000"/>
        </w:rPr>
        <w:tab/>
      </w:r>
      <w:r w:rsidRPr="000D3751">
        <w:rPr>
          <w:rFonts w:asciiTheme="minorHAnsi" w:hAnsiTheme="minorHAnsi" w:cs="Arial"/>
          <w:color w:val="000000"/>
        </w:rPr>
        <w:tab/>
      </w:r>
      <w:r w:rsidRPr="000D3751">
        <w:rPr>
          <w:rFonts w:asciiTheme="minorHAnsi" w:hAnsiTheme="minorHAnsi" w:cs="Arial"/>
          <w:color w:val="000000"/>
        </w:rPr>
        <w:tab/>
      </w:r>
    </w:p>
    <w:p w14:paraId="45AA139D" w14:textId="77777777" w:rsidR="000D3751" w:rsidRPr="000D3751" w:rsidRDefault="000D3751" w:rsidP="000D3751">
      <w:pPr>
        <w:tabs>
          <w:tab w:val="left" w:pos="57"/>
          <w:tab w:val="left" w:pos="3544"/>
          <w:tab w:val="left" w:pos="7088"/>
          <w:tab w:val="right" w:leader="underscore" w:pos="9356"/>
        </w:tabs>
        <w:autoSpaceDE w:val="0"/>
        <w:autoSpaceDN w:val="0"/>
        <w:adjustRightInd w:val="0"/>
        <w:rPr>
          <w:rFonts w:asciiTheme="minorHAnsi" w:hAnsiTheme="minorHAnsi" w:cs="Arial"/>
          <w:b/>
          <w:bCs/>
          <w:color w:val="000000"/>
        </w:rPr>
      </w:pPr>
      <w:r w:rsidRPr="000D3751">
        <w:rPr>
          <w:rFonts w:asciiTheme="minorHAnsi" w:hAnsiTheme="minorHAnsi" w:cs="Arial"/>
          <w:color w:val="000000"/>
        </w:rPr>
        <w:t>Name of person taking consent (PRINT) Date</w:t>
      </w:r>
      <w:r w:rsidRPr="000D3751">
        <w:rPr>
          <w:rFonts w:asciiTheme="minorHAnsi" w:hAnsiTheme="minorHAnsi" w:cs="Arial"/>
          <w:color w:val="000000"/>
        </w:rPr>
        <w:tab/>
        <w:t>Signature</w:t>
      </w:r>
    </w:p>
    <w:p w14:paraId="28BF4734" w14:textId="77777777" w:rsidR="000D3751" w:rsidRDefault="000D3751" w:rsidP="000D3751">
      <w:pPr>
        <w:tabs>
          <w:tab w:val="left" w:pos="57"/>
          <w:tab w:val="left" w:pos="3544"/>
          <w:tab w:val="left" w:pos="7088"/>
          <w:tab w:val="right" w:leader="underscore" w:pos="9356"/>
        </w:tabs>
        <w:autoSpaceDE w:val="0"/>
        <w:autoSpaceDN w:val="0"/>
        <w:adjustRightInd w:val="0"/>
        <w:rPr>
          <w:rFonts w:cs="Arial"/>
          <w:i/>
          <w:color w:val="000000"/>
          <w:sz w:val="20"/>
          <w:szCs w:val="20"/>
        </w:rPr>
      </w:pPr>
    </w:p>
    <w:p w14:paraId="2BBAA2BC" w14:textId="77777777" w:rsidR="002C5C3F" w:rsidRDefault="002C5C3F">
      <w:pPr>
        <w:rPr>
          <w:rFonts w:asciiTheme="minorHAnsi" w:hAnsiTheme="minorHAnsi" w:cs="Tahoma"/>
        </w:rPr>
      </w:pPr>
    </w:p>
    <w:p w14:paraId="3201D127" w14:textId="77777777" w:rsidR="000D3751" w:rsidRDefault="000D3751">
      <w:pPr>
        <w:rPr>
          <w:rFonts w:asciiTheme="minorHAnsi" w:hAnsiTheme="minorHAnsi" w:cs="Tahoma"/>
        </w:rPr>
      </w:pPr>
    </w:p>
    <w:p w14:paraId="0AC18A41" w14:textId="77777777" w:rsidR="00EA08C9" w:rsidRPr="000D3751" w:rsidRDefault="00FE7D5A" w:rsidP="000D3751">
      <w:pPr>
        <w:jc w:val="center"/>
        <w:rPr>
          <w:rFonts w:asciiTheme="minorHAnsi" w:hAnsiTheme="minorHAnsi"/>
          <w:sz w:val="20"/>
        </w:rPr>
      </w:pPr>
      <w:r w:rsidRPr="000D3751">
        <w:rPr>
          <w:rFonts w:asciiTheme="minorHAnsi" w:hAnsiTheme="minorHAnsi" w:cs="Tahoma"/>
          <w:sz w:val="20"/>
        </w:rPr>
        <w:t xml:space="preserve">When completed: 1 </w:t>
      </w:r>
      <w:r w:rsidR="00086F0A" w:rsidRPr="000D3751">
        <w:rPr>
          <w:rFonts w:asciiTheme="minorHAnsi" w:hAnsiTheme="minorHAnsi" w:cs="Tahoma"/>
          <w:sz w:val="20"/>
        </w:rPr>
        <w:t>copy to patient</w:t>
      </w:r>
      <w:r w:rsidRPr="000D3751">
        <w:rPr>
          <w:rFonts w:asciiTheme="minorHAnsi" w:hAnsiTheme="minorHAnsi" w:cs="Tahoma"/>
          <w:sz w:val="20"/>
        </w:rPr>
        <w:t xml:space="preserve">; 1 </w:t>
      </w:r>
      <w:r w:rsidR="00086F0A" w:rsidRPr="000D3751">
        <w:rPr>
          <w:rFonts w:asciiTheme="minorHAnsi" w:hAnsiTheme="minorHAnsi" w:cs="Tahoma"/>
          <w:sz w:val="20"/>
        </w:rPr>
        <w:t>to i</w:t>
      </w:r>
      <w:r w:rsidRPr="000D3751">
        <w:rPr>
          <w:rFonts w:asciiTheme="minorHAnsi" w:hAnsiTheme="minorHAnsi" w:cs="Tahoma"/>
          <w:sz w:val="20"/>
        </w:rPr>
        <w:t>nvestigator File</w:t>
      </w:r>
      <w:proofErr w:type="gramStart"/>
      <w:r w:rsidRPr="000D3751">
        <w:rPr>
          <w:rFonts w:asciiTheme="minorHAnsi" w:hAnsiTheme="minorHAnsi" w:cs="Tahoma"/>
          <w:sz w:val="20"/>
        </w:rPr>
        <w:t>;</w:t>
      </w:r>
      <w:proofErr w:type="gramEnd"/>
      <w:r w:rsidRPr="000D3751">
        <w:rPr>
          <w:rFonts w:asciiTheme="minorHAnsi" w:hAnsiTheme="minorHAnsi" w:cs="Tahoma"/>
          <w:sz w:val="20"/>
        </w:rPr>
        <w:t xml:space="preserve"> 1 (original) to be kept in medical notes.</w:t>
      </w:r>
    </w:p>
    <w:sectPr w:rsidR="00EA08C9" w:rsidRPr="000D3751" w:rsidSect="002E290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2365" w14:textId="77777777" w:rsidR="003E7AAF" w:rsidRDefault="003E7AAF" w:rsidP="00EE2F8D">
      <w:r>
        <w:separator/>
      </w:r>
    </w:p>
  </w:endnote>
  <w:endnote w:type="continuationSeparator" w:id="0">
    <w:p w14:paraId="5B296DCF" w14:textId="77777777" w:rsidR="003E7AAF" w:rsidRDefault="003E7AAF" w:rsidP="00E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521E3" w14:textId="77777777" w:rsidR="007A6105" w:rsidRDefault="007A6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9F1F" w14:textId="5A6F759D" w:rsidR="002A5EAE" w:rsidRDefault="002A5EAE" w:rsidP="003C1EFB">
    <w:pPr>
      <w:pStyle w:val="Footer"/>
    </w:pPr>
    <w:r>
      <w:rPr>
        <w:rFonts w:ascii="Calibri" w:hAnsi="Calibri"/>
        <w:i/>
        <w:sz w:val="22"/>
      </w:rPr>
      <w:t xml:space="preserve">Participant Consent </w:t>
    </w:r>
    <w:r w:rsidRPr="00EE2F8D">
      <w:rPr>
        <w:rFonts w:ascii="Calibri" w:hAnsi="Calibri"/>
        <w:i/>
        <w:sz w:val="22"/>
      </w:rPr>
      <w:t>Form</w:t>
    </w:r>
    <w:r w:rsidR="007A6105">
      <w:rPr>
        <w:rFonts w:ascii="Calibri" w:hAnsi="Calibri"/>
        <w:i/>
        <w:sz w:val="22"/>
      </w:rPr>
      <w:t>, version 1.0</w:t>
    </w:r>
    <w:r w:rsidRPr="00EE2F8D">
      <w:rPr>
        <w:rFonts w:ascii="Calibri" w:hAnsi="Calibri"/>
        <w:i/>
        <w:sz w:val="22"/>
      </w:rPr>
      <w:t xml:space="preserve"> </w:t>
    </w:r>
    <w:r>
      <w:rPr>
        <w:rFonts w:ascii="Calibri" w:hAnsi="Calibri"/>
        <w:i/>
        <w:sz w:val="22"/>
      </w:rPr>
      <w:tab/>
    </w:r>
    <w:r>
      <w:rPr>
        <w:rFonts w:ascii="Calibri" w:hAnsi="Calibri"/>
        <w:i/>
        <w:sz w:val="22"/>
      </w:rPr>
      <w:tab/>
      <w:t>0</w:t>
    </w:r>
    <w:r w:rsidR="007A6105">
      <w:rPr>
        <w:rFonts w:ascii="Calibri" w:hAnsi="Calibri"/>
        <w:i/>
        <w:sz w:val="22"/>
      </w:rPr>
      <w:t>2</w:t>
    </w:r>
    <w:r>
      <w:rPr>
        <w:rFonts w:ascii="Calibri" w:hAnsi="Calibri"/>
        <w:i/>
        <w:sz w:val="22"/>
      </w:rPr>
      <w:t>/08/201</w:t>
    </w:r>
    <w:r w:rsidR="007A6105">
      <w:rPr>
        <w:rFonts w:ascii="Calibri" w:hAnsi="Calibri"/>
        <w:i/>
        <w:sz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8EC3" w14:textId="77777777" w:rsidR="007A6105" w:rsidRDefault="007A6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2379" w14:textId="77777777" w:rsidR="003E7AAF" w:rsidRDefault="003E7AAF" w:rsidP="00EE2F8D">
      <w:r>
        <w:separator/>
      </w:r>
    </w:p>
  </w:footnote>
  <w:footnote w:type="continuationSeparator" w:id="0">
    <w:p w14:paraId="40C95EB5" w14:textId="77777777" w:rsidR="003E7AAF" w:rsidRDefault="003E7AAF" w:rsidP="00EE2F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14C3" w14:textId="77777777" w:rsidR="007A6105" w:rsidRDefault="007A61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3590" w14:textId="77777777" w:rsidR="007A6105" w:rsidRDefault="007A61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E774" w14:textId="77777777" w:rsidR="007A6105" w:rsidRDefault="007A6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E54"/>
    <w:multiLevelType w:val="hybridMultilevel"/>
    <w:tmpl w:val="B6BC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F238D"/>
    <w:multiLevelType w:val="hybridMultilevel"/>
    <w:tmpl w:val="9A96EAEA"/>
    <w:lvl w:ilvl="0" w:tplc="DCBCBEF6">
      <w:start w:val="6"/>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54787C"/>
    <w:multiLevelType w:val="hybridMultilevel"/>
    <w:tmpl w:val="1F322C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1A0466"/>
    <w:multiLevelType w:val="hybridMultilevel"/>
    <w:tmpl w:val="9ED28BDA"/>
    <w:lvl w:ilvl="0" w:tplc="3D26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B"/>
    <w:rsid w:val="00086F0A"/>
    <w:rsid w:val="000A5B89"/>
    <w:rsid w:val="000B7A3D"/>
    <w:rsid w:val="000D3751"/>
    <w:rsid w:val="000E1346"/>
    <w:rsid w:val="00125F68"/>
    <w:rsid w:val="0015350F"/>
    <w:rsid w:val="001C0B3C"/>
    <w:rsid w:val="001D0854"/>
    <w:rsid w:val="002036F4"/>
    <w:rsid w:val="00225A12"/>
    <w:rsid w:val="00231E45"/>
    <w:rsid w:val="0023535A"/>
    <w:rsid w:val="002552AF"/>
    <w:rsid w:val="002A5EAE"/>
    <w:rsid w:val="002C5C3F"/>
    <w:rsid w:val="002E2905"/>
    <w:rsid w:val="0030256B"/>
    <w:rsid w:val="0031275C"/>
    <w:rsid w:val="003B3558"/>
    <w:rsid w:val="003C1EFB"/>
    <w:rsid w:val="003E7AAF"/>
    <w:rsid w:val="00400E24"/>
    <w:rsid w:val="004565BA"/>
    <w:rsid w:val="004631AB"/>
    <w:rsid w:val="004710C9"/>
    <w:rsid w:val="004A058E"/>
    <w:rsid w:val="004B375E"/>
    <w:rsid w:val="004C5746"/>
    <w:rsid w:val="00535620"/>
    <w:rsid w:val="00543F2F"/>
    <w:rsid w:val="00596EA7"/>
    <w:rsid w:val="0065478C"/>
    <w:rsid w:val="006762CA"/>
    <w:rsid w:val="006C481E"/>
    <w:rsid w:val="007075A6"/>
    <w:rsid w:val="00717217"/>
    <w:rsid w:val="00727E84"/>
    <w:rsid w:val="007A6105"/>
    <w:rsid w:val="007F069F"/>
    <w:rsid w:val="00820D00"/>
    <w:rsid w:val="008B72FB"/>
    <w:rsid w:val="00953C78"/>
    <w:rsid w:val="00965859"/>
    <w:rsid w:val="009A43A7"/>
    <w:rsid w:val="00A42A34"/>
    <w:rsid w:val="00AB023E"/>
    <w:rsid w:val="00AD09AD"/>
    <w:rsid w:val="00B0722B"/>
    <w:rsid w:val="00B46CD7"/>
    <w:rsid w:val="00B534BD"/>
    <w:rsid w:val="00B66FB8"/>
    <w:rsid w:val="00B707C9"/>
    <w:rsid w:val="00B87C79"/>
    <w:rsid w:val="00BA3711"/>
    <w:rsid w:val="00BB5A10"/>
    <w:rsid w:val="00CA20EB"/>
    <w:rsid w:val="00CB1E7D"/>
    <w:rsid w:val="00CB6108"/>
    <w:rsid w:val="00D0122E"/>
    <w:rsid w:val="00D15FAA"/>
    <w:rsid w:val="00DB46E1"/>
    <w:rsid w:val="00DC0CF0"/>
    <w:rsid w:val="00DD5D77"/>
    <w:rsid w:val="00E150EA"/>
    <w:rsid w:val="00E43B93"/>
    <w:rsid w:val="00E75E1D"/>
    <w:rsid w:val="00E77958"/>
    <w:rsid w:val="00E958F5"/>
    <w:rsid w:val="00EA08C9"/>
    <w:rsid w:val="00EA62C3"/>
    <w:rsid w:val="00EC45A7"/>
    <w:rsid w:val="00ED7E9B"/>
    <w:rsid w:val="00EE2F8D"/>
    <w:rsid w:val="00EF3FC2"/>
    <w:rsid w:val="00F1563E"/>
    <w:rsid w:val="00F75664"/>
    <w:rsid w:val="00F764A2"/>
    <w:rsid w:val="00FA6580"/>
    <w:rsid w:val="00FC233F"/>
    <w:rsid w:val="00FE7D5A"/>
    <w:rsid w:val="00FF2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69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8"/>
    <w:rPr>
      <w:rFonts w:ascii="Arial" w:hAnsi="Arial"/>
      <w:sz w:val="24"/>
      <w:szCs w:val="24"/>
    </w:rPr>
  </w:style>
  <w:style w:type="paragraph" w:styleId="Heading1">
    <w:name w:val="heading 1"/>
    <w:basedOn w:val="Normal"/>
    <w:next w:val="Normal"/>
    <w:link w:val="Heading1Char"/>
    <w:qFormat/>
    <w:rsid w:val="00FE7D5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character" w:customStyle="1" w:styleId="Heading1Char">
    <w:name w:val="Heading 1 Char"/>
    <w:basedOn w:val="DefaultParagraphFont"/>
    <w:link w:val="Heading1"/>
    <w:rsid w:val="00FE7D5A"/>
    <w:rPr>
      <w:rFonts w:ascii="Cambria" w:eastAsia="Times New Roman" w:hAnsi="Cambria" w:cs="Times New Roman"/>
      <w:b/>
      <w:bCs/>
      <w:kern w:val="32"/>
      <w:sz w:val="32"/>
      <w:szCs w:val="32"/>
    </w:rPr>
  </w:style>
  <w:style w:type="paragraph" w:styleId="BodyText">
    <w:name w:val="Body Text"/>
    <w:basedOn w:val="Normal"/>
    <w:link w:val="BodyTextChar"/>
    <w:rsid w:val="00FE7D5A"/>
    <w:pPr>
      <w:spacing w:after="120"/>
    </w:pPr>
  </w:style>
  <w:style w:type="character" w:customStyle="1" w:styleId="BodyTextChar">
    <w:name w:val="Body Text Char"/>
    <w:basedOn w:val="DefaultParagraphFont"/>
    <w:link w:val="BodyText"/>
    <w:rsid w:val="00FE7D5A"/>
    <w:rPr>
      <w:rFonts w:ascii="Arial" w:hAnsi="Arial"/>
      <w:sz w:val="24"/>
      <w:szCs w:val="24"/>
    </w:rPr>
  </w:style>
  <w:style w:type="table" w:styleId="TableGrid">
    <w:name w:val="Table Grid"/>
    <w:basedOn w:val="TableNormal"/>
    <w:rsid w:val="003C1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08"/>
    <w:rPr>
      <w:rFonts w:ascii="Arial" w:hAnsi="Arial"/>
      <w:sz w:val="24"/>
      <w:szCs w:val="24"/>
    </w:rPr>
  </w:style>
  <w:style w:type="paragraph" w:styleId="Heading1">
    <w:name w:val="heading 1"/>
    <w:basedOn w:val="Normal"/>
    <w:next w:val="Normal"/>
    <w:link w:val="Heading1Char"/>
    <w:qFormat/>
    <w:rsid w:val="00FE7D5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character" w:customStyle="1" w:styleId="Heading1Char">
    <w:name w:val="Heading 1 Char"/>
    <w:basedOn w:val="DefaultParagraphFont"/>
    <w:link w:val="Heading1"/>
    <w:rsid w:val="00FE7D5A"/>
    <w:rPr>
      <w:rFonts w:ascii="Cambria" w:eastAsia="Times New Roman" w:hAnsi="Cambria" w:cs="Times New Roman"/>
      <w:b/>
      <w:bCs/>
      <w:kern w:val="32"/>
      <w:sz w:val="32"/>
      <w:szCs w:val="32"/>
    </w:rPr>
  </w:style>
  <w:style w:type="paragraph" w:styleId="BodyText">
    <w:name w:val="Body Text"/>
    <w:basedOn w:val="Normal"/>
    <w:link w:val="BodyTextChar"/>
    <w:rsid w:val="00FE7D5A"/>
    <w:pPr>
      <w:spacing w:after="120"/>
    </w:pPr>
  </w:style>
  <w:style w:type="character" w:customStyle="1" w:styleId="BodyTextChar">
    <w:name w:val="Body Text Char"/>
    <w:basedOn w:val="DefaultParagraphFont"/>
    <w:link w:val="BodyText"/>
    <w:rsid w:val="00FE7D5A"/>
    <w:rPr>
      <w:rFonts w:ascii="Arial" w:hAnsi="Arial"/>
      <w:sz w:val="24"/>
      <w:szCs w:val="24"/>
    </w:rPr>
  </w:style>
  <w:style w:type="table" w:styleId="TableGrid">
    <w:name w:val="Table Grid"/>
    <w:basedOn w:val="TableNormal"/>
    <w:rsid w:val="003C1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2F94BF-11D5-6944-8801-6EF23230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lward</dc:creator>
  <cp:lastModifiedBy>Ana Stevanovic</cp:lastModifiedBy>
  <cp:revision>2</cp:revision>
  <cp:lastPrinted>2013-06-04T15:17:00Z</cp:lastPrinted>
  <dcterms:created xsi:type="dcterms:W3CDTF">2017-08-04T12:17:00Z</dcterms:created>
  <dcterms:modified xsi:type="dcterms:W3CDTF">2017-08-04T12:17:00Z</dcterms:modified>
</cp:coreProperties>
</file>